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   <Relationship Id="rId4" Type="http://schemas.openxmlformats.org/officeDocument/2006/relationships/custom-properties" Target="docProps/custom.xml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C5" w:rsidRPr="008461C5" w:rsidRDefault="008461C5" w:rsidP="002F20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461C5">
        <w:rPr>
          <w:rFonts w:ascii="Times New Roman" w:hAnsi="Times New Roman"/>
          <w:b/>
          <w:sz w:val="24"/>
          <w:szCs w:val="24"/>
          <w:lang w:val="en-US"/>
        </w:rPr>
        <w:t>Supplement 1. Minimization method</w:t>
      </w:r>
    </w:p>
    <w:p w:rsidR="00EF0F47" w:rsidRDefault="002F202D" w:rsidP="002F20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F202D">
        <w:rPr>
          <w:rFonts w:ascii="Times New Roman" w:hAnsi="Times New Roman"/>
          <w:sz w:val="24"/>
          <w:szCs w:val="24"/>
          <w:lang w:val="en-US"/>
        </w:rPr>
        <w:t xml:space="preserve">The computational direct minimization algorithm </w:t>
      </w:r>
      <w:r w:rsidR="008461C5">
        <w:rPr>
          <w:rFonts w:ascii="Times New Roman" w:hAnsi="Times New Roman"/>
          <w:sz w:val="24"/>
          <w:szCs w:val="24"/>
          <w:lang w:val="en-US"/>
        </w:rPr>
        <w:t xml:space="preserve">used in this work is </w:t>
      </w:r>
      <w:r w:rsidR="00F772DD" w:rsidRPr="00F772DD">
        <w:rPr>
          <w:rFonts w:ascii="Times New Roman" w:hAnsi="Times New Roman"/>
          <w:sz w:val="24"/>
          <w:szCs w:val="24"/>
          <w:lang w:val="en-US"/>
        </w:rPr>
        <w:t>slightly adapted version of the</w:t>
      </w:r>
      <w:r w:rsidR="00F772DD">
        <w:rPr>
          <w:rFonts w:ascii="Times New Roman" w:hAnsi="Times New Roman"/>
          <w:sz w:val="24"/>
          <w:szCs w:val="24"/>
          <w:lang w:val="en-US"/>
        </w:rPr>
        <w:t xml:space="preserve"> method presented in Annex B of</w:t>
      </w:r>
      <w:r w:rsidR="00F772DD" w:rsidRPr="00F772DD">
        <w:rPr>
          <w:rFonts w:ascii="Times New Roman" w:hAnsi="Times New Roman"/>
          <w:sz w:val="24"/>
          <w:szCs w:val="24"/>
          <w:lang w:val="en-US"/>
        </w:rPr>
        <w:t xml:space="preserve"> Kovalets et al. (2018)</w:t>
      </w:r>
      <w:r w:rsidR="008461C5">
        <w:rPr>
          <w:rFonts w:ascii="Times New Roman" w:hAnsi="Times New Roman"/>
          <w:sz w:val="24"/>
          <w:szCs w:val="24"/>
          <w:lang w:val="en-US"/>
        </w:rPr>
        <w:t xml:space="preserve">.  There are </w:t>
      </w:r>
      <w:r w:rsidR="005147C4">
        <w:rPr>
          <w:rFonts w:ascii="Times New Roman" w:hAnsi="Times New Roman"/>
          <w:sz w:val="24"/>
          <w:szCs w:val="24"/>
          <w:lang w:val="en-US"/>
        </w:rPr>
        <w:t>some</w:t>
      </w:r>
      <w:r w:rsidR="008461C5">
        <w:rPr>
          <w:rFonts w:ascii="Times New Roman" w:hAnsi="Times New Roman"/>
          <w:sz w:val="24"/>
          <w:szCs w:val="24"/>
          <w:lang w:val="en-US"/>
        </w:rPr>
        <w:t xml:space="preserve"> variations in the algorithm</w:t>
      </w:r>
      <w:r w:rsidR="0019770B">
        <w:rPr>
          <w:rFonts w:ascii="Times New Roman" w:hAnsi="Times New Roman"/>
          <w:sz w:val="24"/>
          <w:szCs w:val="24"/>
          <w:lang w:val="en-US"/>
        </w:rPr>
        <w:t>,</w:t>
      </w:r>
      <w:r w:rsidR="008461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770B">
        <w:rPr>
          <w:rFonts w:ascii="Times New Roman" w:hAnsi="Times New Roman"/>
          <w:sz w:val="24"/>
          <w:szCs w:val="24"/>
          <w:lang w:val="en-US"/>
        </w:rPr>
        <w:t xml:space="preserve">used in this work </w:t>
      </w:r>
      <w:r w:rsidR="008461C5">
        <w:rPr>
          <w:rFonts w:ascii="Times New Roman" w:hAnsi="Times New Roman"/>
          <w:sz w:val="24"/>
          <w:szCs w:val="24"/>
          <w:lang w:val="en-US"/>
        </w:rPr>
        <w:t xml:space="preserve">to account for differences in statement of the problem. </w:t>
      </w:r>
      <w:r w:rsidR="00050D1F">
        <w:rPr>
          <w:rFonts w:ascii="Times New Roman" w:hAnsi="Times New Roman"/>
          <w:sz w:val="24"/>
          <w:szCs w:val="24"/>
          <w:lang w:val="en-US"/>
        </w:rPr>
        <w:t xml:space="preserve">The first loop over </w:t>
      </w:r>
      <w:r w:rsidR="00050D1F" w:rsidRPr="002F202D">
        <w:rPr>
          <w:rFonts w:ascii="Times New Roman" w:hAnsi="Times New Roman"/>
          <w:sz w:val="24"/>
          <w:szCs w:val="24"/>
          <w:lang w:val="en-US"/>
        </w:rPr>
        <w:t xml:space="preserve">index </w:t>
      </w:r>
      <w:r w:rsidR="001B30CD" w:rsidRPr="00E03429">
        <w:rPr>
          <w:rFonts w:ascii="Times New Roman" w:hAnsi="Times New Roman"/>
          <w:position w:val="-12"/>
          <w:sz w:val="24"/>
          <w:szCs w:val="24"/>
          <w:lang w:val="en-US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18.4pt" o:ole="">
            <v:imagedata r:id="rId5" o:title=""/>
          </v:shape>
          <o:OLEObject Type="Embed" ProgID="Equation.DSMT4" ShapeID="_x0000_i1025" DrawAspect="Content" ObjectID="_1649239481" r:id="rId6"/>
        </w:object>
      </w:r>
      <w:r w:rsidR="00E0342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0D1F">
        <w:rPr>
          <w:rFonts w:ascii="Times New Roman" w:hAnsi="Times New Roman"/>
          <w:sz w:val="24"/>
          <w:szCs w:val="24"/>
          <w:lang w:val="en-US"/>
        </w:rPr>
        <w:t>spans all</w:t>
      </w:r>
      <w:r w:rsidR="00050D1F" w:rsidRPr="002F202D">
        <w:rPr>
          <w:rFonts w:ascii="Times New Roman" w:hAnsi="Times New Roman"/>
          <w:sz w:val="24"/>
          <w:szCs w:val="24"/>
          <w:lang w:val="en-US"/>
        </w:rPr>
        <w:t xml:space="preserve"> measurement</w:t>
      </w:r>
      <w:r w:rsidR="00050D1F">
        <w:rPr>
          <w:rFonts w:ascii="Times New Roman" w:hAnsi="Times New Roman"/>
          <w:sz w:val="24"/>
          <w:szCs w:val="24"/>
          <w:lang w:val="en-US"/>
        </w:rPr>
        <w:t>s;</w:t>
      </w:r>
      <w:r w:rsidR="00050D1F" w:rsidRPr="00050D1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0D1F">
        <w:rPr>
          <w:rFonts w:ascii="Times New Roman" w:hAnsi="Times New Roman"/>
          <w:sz w:val="24"/>
          <w:szCs w:val="24"/>
          <w:lang w:val="en-US"/>
        </w:rPr>
        <w:t xml:space="preserve">the second loop over </w:t>
      </w:r>
      <w:r w:rsidR="00050D1F" w:rsidRPr="002F202D">
        <w:rPr>
          <w:rFonts w:ascii="Times New Roman" w:hAnsi="Times New Roman"/>
          <w:sz w:val="24"/>
          <w:szCs w:val="24"/>
          <w:lang w:val="en-US"/>
        </w:rPr>
        <w:t>in</w:t>
      </w:r>
      <w:r w:rsidR="00E03429">
        <w:rPr>
          <w:rFonts w:ascii="Times New Roman" w:hAnsi="Times New Roman"/>
          <w:sz w:val="24"/>
          <w:szCs w:val="24"/>
          <w:lang w:val="en-US"/>
        </w:rPr>
        <w:t xml:space="preserve">dex </w:t>
      </w:r>
      <w:r w:rsidR="001B30CD" w:rsidRPr="00E03429">
        <w:rPr>
          <w:rFonts w:ascii="Times New Roman" w:hAnsi="Times New Roman"/>
          <w:position w:val="-10"/>
          <w:sz w:val="24"/>
          <w:szCs w:val="24"/>
          <w:lang w:val="en-US"/>
        </w:rPr>
        <w:object w:dxaOrig="1080" w:dyaOrig="320">
          <v:shape id="_x0000_i1026" type="#_x0000_t75" style="width:53.6pt;height:15.9pt" o:ole="">
            <v:imagedata r:id="rId7" o:title=""/>
          </v:shape>
          <o:OLEObject Type="Embed" ProgID="Equation.DSMT4" ShapeID="_x0000_i1026" DrawAspect="Content" ObjectID="_1649239482" r:id="rId8"/>
        </w:object>
      </w:r>
      <w:r w:rsidR="00E0342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0D1F" w:rsidRPr="002F20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0D1F">
        <w:rPr>
          <w:rFonts w:ascii="Times New Roman" w:hAnsi="Times New Roman"/>
          <w:sz w:val="24"/>
          <w:szCs w:val="24"/>
          <w:lang w:val="en-US"/>
        </w:rPr>
        <w:t xml:space="preserve">spans all possible source locations </w:t>
      </w:r>
      <w:r w:rsidR="00050D1F" w:rsidRPr="002F20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0D1F">
        <w:rPr>
          <w:rFonts w:ascii="Times New Roman" w:hAnsi="Times New Roman"/>
          <w:sz w:val="24"/>
          <w:szCs w:val="24"/>
          <w:lang w:val="en-US"/>
        </w:rPr>
        <w:t>(</w:t>
      </w:r>
      <w:r w:rsidR="00050D1F" w:rsidRPr="002F202D">
        <w:rPr>
          <w:rFonts w:ascii="Times New Roman" w:hAnsi="Times New Roman"/>
          <w:sz w:val="24"/>
          <w:szCs w:val="24"/>
          <w:lang w:val="en-US"/>
        </w:rPr>
        <w:t>grid nodes</w:t>
      </w:r>
      <w:r w:rsidR="00050D1F">
        <w:rPr>
          <w:rFonts w:ascii="Times New Roman" w:hAnsi="Times New Roman"/>
          <w:sz w:val="24"/>
          <w:szCs w:val="24"/>
          <w:lang w:val="en-US"/>
        </w:rPr>
        <w:t xml:space="preserve">); the third loop over index </w:t>
      </w:r>
      <w:r w:rsidR="001B30CD" w:rsidRPr="0086772C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1200" w:dyaOrig="360">
          <v:shape id="_x0000_i1027" type="#_x0000_t75" style="width:59.45pt;height:18.4pt" o:ole="">
            <v:imagedata r:id="rId9" o:title=""/>
          </v:shape>
          <o:OLEObject Type="Embed" ProgID="Equation.DSMT4" ShapeID="_x0000_i1027" DrawAspect="Content" ObjectID="_1649239483" r:id="rId10"/>
        </w:object>
      </w:r>
      <w:r w:rsidR="00E034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50D1F">
        <w:rPr>
          <w:rFonts w:ascii="Times New Roman" w:hAnsi="Times New Roman"/>
          <w:sz w:val="24"/>
          <w:szCs w:val="24"/>
          <w:lang w:val="en-US"/>
        </w:rPr>
        <w:t xml:space="preserve"> spans possible</w:t>
      </w:r>
      <w:r w:rsidR="00050D1F" w:rsidRPr="002F202D">
        <w:rPr>
          <w:rFonts w:ascii="Times New Roman" w:hAnsi="Times New Roman"/>
          <w:sz w:val="24"/>
          <w:szCs w:val="24"/>
          <w:lang w:val="en-US"/>
        </w:rPr>
        <w:t xml:space="preserve"> the start times of the release</w:t>
      </w:r>
      <w:r w:rsidR="00050D1F">
        <w:rPr>
          <w:rFonts w:ascii="Times New Roman" w:hAnsi="Times New Roman"/>
          <w:sz w:val="24"/>
          <w:szCs w:val="24"/>
          <w:lang w:val="en-US"/>
        </w:rPr>
        <w:t>; t</w:t>
      </w:r>
      <w:r w:rsidR="008461C5">
        <w:rPr>
          <w:rFonts w:ascii="Times New Roman" w:hAnsi="Times New Roman"/>
          <w:sz w:val="24"/>
          <w:szCs w:val="24"/>
          <w:lang w:val="en-US"/>
        </w:rPr>
        <w:t xml:space="preserve">he </w:t>
      </w:r>
      <w:r w:rsidR="00050D1F">
        <w:rPr>
          <w:rFonts w:ascii="Times New Roman" w:hAnsi="Times New Roman"/>
          <w:sz w:val="24"/>
          <w:szCs w:val="24"/>
          <w:lang w:val="en-US"/>
        </w:rPr>
        <w:t>last</w:t>
      </w:r>
      <w:r w:rsidR="008461C5">
        <w:rPr>
          <w:rFonts w:ascii="Times New Roman" w:hAnsi="Times New Roman"/>
          <w:sz w:val="24"/>
          <w:szCs w:val="24"/>
          <w:lang w:val="en-US"/>
        </w:rPr>
        <w:t xml:space="preserve"> loop over </w:t>
      </w:r>
      <w:r w:rsidRPr="002F202D">
        <w:rPr>
          <w:rFonts w:ascii="Times New Roman" w:hAnsi="Times New Roman"/>
          <w:sz w:val="24"/>
          <w:szCs w:val="24"/>
          <w:lang w:val="en-US"/>
        </w:rPr>
        <w:t xml:space="preserve">index </w:t>
      </w:r>
      <w:r w:rsidR="001B30CD" w:rsidRPr="0086772C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1180" w:dyaOrig="360">
          <v:shape id="_x0000_i1028" type="#_x0000_t75" style="width:59.45pt;height:18.4pt" o:ole="">
            <v:imagedata r:id="rId11" o:title=""/>
          </v:shape>
          <o:OLEObject Type="Embed" ProgID="Equation.DSMT4" ShapeID="_x0000_i1028" DrawAspect="Content" ObjectID="_1649239484" r:id="rId12"/>
        </w:object>
      </w:r>
      <w:r w:rsidR="0086772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F20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61C5">
        <w:rPr>
          <w:rFonts w:ascii="Times New Roman" w:hAnsi="Times New Roman"/>
          <w:sz w:val="24"/>
          <w:szCs w:val="24"/>
          <w:lang w:val="en-US"/>
        </w:rPr>
        <w:t>spans</w:t>
      </w:r>
      <w:r w:rsidRPr="002F20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61C5">
        <w:rPr>
          <w:rFonts w:ascii="Times New Roman" w:hAnsi="Times New Roman"/>
          <w:sz w:val="24"/>
          <w:szCs w:val="24"/>
          <w:lang w:val="en-US"/>
        </w:rPr>
        <w:t xml:space="preserve">all </w:t>
      </w:r>
      <w:r w:rsidRPr="002F202D">
        <w:rPr>
          <w:rFonts w:ascii="Times New Roman" w:hAnsi="Times New Roman"/>
          <w:sz w:val="24"/>
          <w:szCs w:val="24"/>
          <w:lang w:val="en-US"/>
        </w:rPr>
        <w:t>rele</w:t>
      </w:r>
      <w:r w:rsidR="00050D1F">
        <w:rPr>
          <w:rFonts w:ascii="Times New Roman" w:hAnsi="Times New Roman"/>
          <w:sz w:val="24"/>
          <w:szCs w:val="24"/>
          <w:lang w:val="en-US"/>
        </w:rPr>
        <w:t>ase durations</w:t>
      </w:r>
      <w:r w:rsidRPr="002F202D">
        <w:rPr>
          <w:rFonts w:ascii="Times New Roman" w:hAnsi="Times New Roman"/>
          <w:sz w:val="24"/>
          <w:szCs w:val="24"/>
          <w:lang w:val="en-US"/>
        </w:rPr>
        <w:t xml:space="preserve">. The arrays </w:t>
      </w:r>
      <w:r w:rsidRPr="00E03429">
        <w:rPr>
          <w:rFonts w:ascii="Times New Roman" w:hAnsi="Times New Roman"/>
          <w:i/>
          <w:sz w:val="24"/>
          <w:szCs w:val="24"/>
          <w:lang w:val="en-US"/>
        </w:rPr>
        <w:t>A, B, C</w:t>
      </w:r>
      <w:r w:rsidR="00E03429">
        <w:rPr>
          <w:rFonts w:ascii="Times New Roman" w:hAnsi="Times New Roman"/>
          <w:sz w:val="24"/>
          <w:szCs w:val="24"/>
          <w:lang w:val="en-US"/>
        </w:rPr>
        <w:t xml:space="preserve"> store values of </w:t>
      </w:r>
      <w:r w:rsidRPr="002F20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7A24" w:rsidRPr="00E03429">
        <w:rPr>
          <w:rFonts w:ascii="Times New Roman" w:hAnsi="Times New Roman"/>
          <w:position w:val="-12"/>
          <w:sz w:val="24"/>
          <w:szCs w:val="24"/>
          <w:lang w:val="en-US"/>
        </w:rPr>
        <w:object w:dxaOrig="1160" w:dyaOrig="440">
          <v:shape id="_x0000_i1029" type="#_x0000_t75" style="width:57.75pt;height:21.75pt" o:ole="">
            <v:imagedata r:id="rId13" o:title=""/>
          </v:shape>
          <o:OLEObject Type="Embed" ProgID="Equation.DSMT4" ShapeID="_x0000_i1029" DrawAspect="Content" ObjectID="_1649239485" r:id="rId14"/>
        </w:object>
      </w:r>
      <w:r w:rsidR="0086772C">
        <w:rPr>
          <w:rFonts w:ascii="Times New Roman" w:hAnsi="Times New Roman"/>
          <w:sz w:val="24"/>
          <w:szCs w:val="24"/>
          <w:lang w:val="en-US"/>
        </w:rPr>
        <w:t>correspondently</w:t>
      </w:r>
      <w:r w:rsidR="001B30CD">
        <w:rPr>
          <w:rFonts w:ascii="Times New Roman" w:hAnsi="Times New Roman"/>
          <w:sz w:val="24"/>
          <w:szCs w:val="24"/>
          <w:lang w:val="en-US"/>
        </w:rPr>
        <w:t>,</w:t>
      </w:r>
      <w:r w:rsidR="00E03429">
        <w:rPr>
          <w:rFonts w:ascii="Times New Roman" w:hAnsi="Times New Roman"/>
          <w:sz w:val="24"/>
          <w:szCs w:val="24"/>
          <w:lang w:val="en-US"/>
        </w:rPr>
        <w:t xml:space="preserve"> for each source of unit intensity</w:t>
      </w:r>
      <w:r w:rsidR="001B30CD">
        <w:rPr>
          <w:rFonts w:ascii="Times New Roman" w:hAnsi="Times New Roman"/>
          <w:sz w:val="24"/>
          <w:szCs w:val="24"/>
          <w:lang w:val="en-US"/>
        </w:rPr>
        <w:t>,</w:t>
      </w:r>
      <w:r w:rsidR="00E03429">
        <w:rPr>
          <w:rFonts w:ascii="Times New Roman" w:hAnsi="Times New Roman"/>
          <w:sz w:val="24"/>
          <w:szCs w:val="24"/>
          <w:lang w:val="en-US"/>
        </w:rPr>
        <w:t xml:space="preserve"> located in grid node </w:t>
      </w:r>
      <w:r w:rsidR="00E03429">
        <w:rPr>
          <w:rFonts w:ascii="Times New Roman" w:hAnsi="Times New Roman"/>
          <w:i/>
          <w:sz w:val="24"/>
          <w:szCs w:val="24"/>
          <w:lang w:val="en-US"/>
        </w:rPr>
        <w:t>i</w:t>
      </w:r>
      <w:r w:rsidR="00E03429">
        <w:rPr>
          <w:rFonts w:ascii="Times New Roman" w:hAnsi="Times New Roman"/>
          <w:sz w:val="24"/>
          <w:szCs w:val="24"/>
          <w:lang w:val="en-US"/>
        </w:rPr>
        <w:t xml:space="preserve">, started at start time </w:t>
      </w:r>
      <w:r w:rsidR="00E03429" w:rsidRPr="00E03429">
        <w:rPr>
          <w:rFonts w:ascii="Times New Roman" w:hAnsi="Times New Roman"/>
          <w:position w:val="-12"/>
          <w:sz w:val="24"/>
          <w:szCs w:val="24"/>
          <w:lang w:val="en-US"/>
        </w:rPr>
        <w:object w:dxaOrig="220" w:dyaOrig="380">
          <v:shape id="_x0000_i1030" type="#_x0000_t75" style="width:10.9pt;height:19.25pt" o:ole="">
            <v:imagedata r:id="rId15" o:title=""/>
          </v:shape>
          <o:OLEObject Type="Embed" ProgID="Equation.DSMT4" ShapeID="_x0000_i1030" DrawAspect="Content" ObjectID="_1649239486" r:id="rId16"/>
        </w:object>
      </w:r>
      <w:r w:rsidR="00E03429">
        <w:rPr>
          <w:rFonts w:ascii="Times New Roman" w:hAnsi="Times New Roman"/>
          <w:sz w:val="24"/>
          <w:szCs w:val="24"/>
          <w:lang w:val="en-US"/>
        </w:rPr>
        <w:t xml:space="preserve"> and having duration </w:t>
      </w:r>
      <w:r w:rsidR="00E03429" w:rsidRPr="00E03429">
        <w:rPr>
          <w:rFonts w:ascii="Times New Roman" w:hAnsi="Times New Roman"/>
          <w:position w:val="-12"/>
          <w:sz w:val="24"/>
          <w:szCs w:val="24"/>
          <w:lang w:val="en-US"/>
        </w:rPr>
        <w:object w:dxaOrig="279" w:dyaOrig="380">
          <v:shape id="_x0000_i1031" type="#_x0000_t75" style="width:14.25pt;height:19.25pt" o:ole="">
            <v:imagedata r:id="rId17" o:title=""/>
          </v:shape>
          <o:OLEObject Type="Embed" ProgID="Equation.DSMT4" ShapeID="_x0000_i1031" DrawAspect="Content" ObjectID="_1649239487" r:id="rId18"/>
        </w:object>
      </w:r>
      <w:r w:rsidR="00E03429">
        <w:rPr>
          <w:rFonts w:ascii="Times New Roman" w:hAnsi="Times New Roman"/>
          <w:sz w:val="24"/>
          <w:szCs w:val="24"/>
          <w:lang w:val="en-US"/>
        </w:rPr>
        <w:t xml:space="preserve">. Therefore arrays </w:t>
      </w:r>
      <w:r w:rsidR="00E03429" w:rsidRPr="00E03429">
        <w:rPr>
          <w:rFonts w:ascii="Times New Roman" w:hAnsi="Times New Roman"/>
          <w:i/>
          <w:sz w:val="24"/>
          <w:szCs w:val="24"/>
          <w:lang w:val="en-US"/>
        </w:rPr>
        <w:t>A, B, C</w:t>
      </w:r>
      <w:r w:rsidR="00E0342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225">
        <w:rPr>
          <w:rFonts w:ascii="Times New Roman" w:hAnsi="Times New Roman"/>
          <w:sz w:val="24"/>
          <w:szCs w:val="24"/>
          <w:lang w:val="en-US"/>
        </w:rPr>
        <w:t>have size</w:t>
      </w:r>
      <w:r w:rsidRPr="002F20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772C" w:rsidRPr="0086772C">
        <w:rPr>
          <w:rFonts w:ascii="Times New Roman" w:hAnsi="Times New Roman"/>
          <w:position w:val="-10"/>
          <w:sz w:val="24"/>
          <w:szCs w:val="24"/>
        </w:rPr>
        <w:object w:dxaOrig="999" w:dyaOrig="300">
          <v:shape id="_x0000_i1032" type="#_x0000_t75" style="width:50.25pt;height:15.05pt" o:ole="">
            <v:imagedata r:id="rId19" o:title=""/>
          </v:shape>
          <o:OLEObject Type="Embed" ProgID="Equation.DSMT4" ShapeID="_x0000_i1032" DrawAspect="Content" ObjectID="_1649239488" r:id="rId20"/>
        </w:object>
      </w:r>
      <w:r w:rsidRPr="002F20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B30CD">
        <w:rPr>
          <w:rFonts w:ascii="Times New Roman" w:hAnsi="Times New Roman"/>
          <w:sz w:val="24"/>
          <w:szCs w:val="24"/>
          <w:lang w:val="en-US"/>
        </w:rPr>
        <w:t>Those arrays are then used for evaluation of the cost function (1).</w:t>
      </w:r>
    </w:p>
    <w:p w:rsidR="0086772C" w:rsidRDefault="002F202D" w:rsidP="00EF0F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F202D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EF0F47" w:rsidRPr="002F202D">
        <w:rPr>
          <w:rFonts w:ascii="Times New Roman" w:hAnsi="Times New Roman"/>
          <w:sz w:val="24"/>
          <w:szCs w:val="24"/>
          <w:lang w:val="en-US"/>
        </w:rPr>
        <w:t xml:space="preserve">arrays </w:t>
      </w:r>
      <w:r w:rsidR="00EF0F47" w:rsidRPr="00E03429">
        <w:rPr>
          <w:rFonts w:ascii="Times New Roman" w:hAnsi="Times New Roman"/>
          <w:i/>
          <w:sz w:val="24"/>
          <w:szCs w:val="24"/>
          <w:lang w:val="en-US"/>
        </w:rPr>
        <w:t>A, B, C</w:t>
      </w:r>
      <w:r w:rsidR="00EF0F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F202D">
        <w:rPr>
          <w:rFonts w:ascii="Times New Roman" w:hAnsi="Times New Roman"/>
          <w:sz w:val="24"/>
          <w:szCs w:val="24"/>
          <w:lang w:val="en-US"/>
        </w:rPr>
        <w:t xml:space="preserve">are </w:t>
      </w:r>
      <w:r w:rsidR="00EF0F47">
        <w:rPr>
          <w:rFonts w:ascii="Times New Roman" w:hAnsi="Times New Roman"/>
          <w:sz w:val="24"/>
          <w:szCs w:val="24"/>
          <w:lang w:val="en-US"/>
        </w:rPr>
        <w:t>filled</w:t>
      </w:r>
      <w:r w:rsidRPr="002F202D">
        <w:rPr>
          <w:rFonts w:ascii="Times New Roman" w:hAnsi="Times New Roman"/>
          <w:sz w:val="24"/>
          <w:szCs w:val="24"/>
          <w:lang w:val="en-US"/>
        </w:rPr>
        <w:t xml:space="preserve"> following the com</w:t>
      </w:r>
      <w:r w:rsidR="00FB2D0B">
        <w:rPr>
          <w:rFonts w:ascii="Times New Roman" w:hAnsi="Times New Roman"/>
          <w:sz w:val="24"/>
          <w:szCs w:val="24"/>
          <w:lang w:val="en-US"/>
        </w:rPr>
        <w:t>putational sequence presented in</w:t>
      </w:r>
      <w:r w:rsidRPr="002F20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772C">
        <w:rPr>
          <w:rFonts w:ascii="Times New Roman" w:hAnsi="Times New Roman"/>
          <w:sz w:val="24"/>
          <w:szCs w:val="24"/>
          <w:lang w:val="en-US"/>
        </w:rPr>
        <w:t>Fig. S.1</w:t>
      </w:r>
      <w:r w:rsidRPr="002F20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7A24">
        <w:rPr>
          <w:rFonts w:ascii="Times New Roman" w:hAnsi="Times New Roman"/>
          <w:sz w:val="24"/>
          <w:szCs w:val="24"/>
          <w:lang w:val="en-US"/>
        </w:rPr>
        <w:t xml:space="preserve">and then </w:t>
      </w:r>
      <w:r w:rsidR="00EF0F47" w:rsidRPr="002F202D">
        <w:rPr>
          <w:rFonts w:ascii="Times New Roman" w:hAnsi="Times New Roman"/>
          <w:sz w:val="24"/>
          <w:szCs w:val="24"/>
          <w:lang w:val="en-US"/>
        </w:rPr>
        <w:t xml:space="preserve">values of </w:t>
      </w:r>
      <w:r w:rsidR="00EF0F47">
        <w:rPr>
          <w:rFonts w:ascii="Times New Roman" w:hAnsi="Times New Roman"/>
          <w:sz w:val="24"/>
          <w:szCs w:val="24"/>
          <w:lang w:val="en-US"/>
        </w:rPr>
        <w:t xml:space="preserve">cost function </w:t>
      </w:r>
      <w:r w:rsidR="00EF0F47" w:rsidRPr="00212E63">
        <w:rPr>
          <w:rFonts w:ascii="Times New Roman" w:hAnsi="Times New Roman"/>
          <w:position w:val="-14"/>
          <w:sz w:val="24"/>
          <w:szCs w:val="24"/>
        </w:rPr>
        <w:object w:dxaOrig="460" w:dyaOrig="380">
          <v:shape id="_x0000_i1033" type="#_x0000_t75" style="width:22.6pt;height:19.25pt" o:ole="">
            <v:imagedata r:id="rId21" o:title=""/>
          </v:shape>
          <o:OLEObject Type="Embed" ProgID="Equation.DSMT4" ShapeID="_x0000_i1033" DrawAspect="Content" ObjectID="_1649239489" r:id="rId22"/>
        </w:object>
      </w:r>
      <w:r w:rsidR="00EF0F47">
        <w:rPr>
          <w:rFonts w:ascii="Times New Roman" w:hAnsi="Times New Roman"/>
          <w:sz w:val="24"/>
          <w:szCs w:val="24"/>
          <w:lang w:val="en-US"/>
        </w:rPr>
        <w:t xml:space="preserve"> are evaluated for all values of indices </w:t>
      </w:r>
      <w:r w:rsidR="00EF0F47" w:rsidRPr="00EF0F47">
        <w:rPr>
          <w:rFonts w:ascii="Times New Roman" w:hAnsi="Times New Roman"/>
          <w:position w:val="-10"/>
          <w:sz w:val="24"/>
          <w:szCs w:val="24"/>
          <w:lang w:val="en-US"/>
        </w:rPr>
        <w:object w:dxaOrig="499" w:dyaOrig="320">
          <v:shape id="_x0000_i1034" type="#_x0000_t75" style="width:25.1pt;height:15.9pt" o:ole="">
            <v:imagedata r:id="rId23" o:title=""/>
          </v:shape>
          <o:OLEObject Type="Embed" ProgID="Equation.DSMT4" ShapeID="_x0000_i1034" DrawAspect="Content" ObjectID="_1649239490" r:id="rId24"/>
        </w:object>
      </w:r>
      <w:r w:rsidR="00EF0F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F0F47" w:rsidRPr="002F20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772C">
        <w:rPr>
          <w:rFonts w:ascii="Times New Roman" w:hAnsi="Times New Roman"/>
          <w:sz w:val="24"/>
          <w:szCs w:val="24"/>
          <w:lang w:val="en-US"/>
        </w:rPr>
        <w:t xml:space="preserve">using obvious relationships: </w:t>
      </w:r>
    </w:p>
    <w:p w:rsidR="0086772C" w:rsidRPr="0086772C" w:rsidRDefault="006E7A24" w:rsidP="0086772C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lang w:val="en-US"/>
        </w:rPr>
      </w:pPr>
      <w:r w:rsidRPr="0086772C">
        <w:rPr>
          <w:position w:val="-40"/>
        </w:rPr>
        <w:object w:dxaOrig="3000" w:dyaOrig="920">
          <v:shape id="_x0000_i1035" type="#_x0000_t75" style="width:150.7pt;height:46.05pt" o:ole="">
            <v:imagedata r:id="rId25" o:title=""/>
          </v:shape>
          <o:OLEObject Type="Embed" ProgID="Equation.DSMT4" ShapeID="_x0000_i1035" DrawAspect="Content" ObjectID="_1649239491" r:id="rId26"/>
        </w:object>
      </w:r>
      <w:r w:rsidR="0086772C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(S.1)</w:t>
      </w:r>
    </w:p>
    <w:p w:rsidR="002F202D" w:rsidRDefault="00EF0F47" w:rsidP="006E7A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position w:val="-12"/>
          <w:sz w:val="24"/>
          <w:szCs w:val="24"/>
          <w:lang w:val="en-US"/>
        </w:rPr>
      </w:pPr>
      <w:r>
        <w:rPr>
          <w:rFonts w:ascii="Times New Roman" w:hAnsi="Times New Roman"/>
          <w:position w:val="-12"/>
          <w:sz w:val="24"/>
          <w:szCs w:val="24"/>
          <w:lang w:val="en-US"/>
        </w:rPr>
        <w:t xml:space="preserve">The values of indices </w:t>
      </w:r>
      <w:r w:rsidRPr="00EF0F47">
        <w:rPr>
          <w:rFonts w:ascii="Times New Roman" w:hAnsi="Times New Roman"/>
          <w:position w:val="-10"/>
          <w:sz w:val="24"/>
          <w:szCs w:val="24"/>
          <w:lang w:val="en-US"/>
        </w:rPr>
        <w:object w:dxaOrig="680" w:dyaOrig="380">
          <v:shape id="_x0000_i1036" type="#_x0000_t75" style="width:34.35pt;height:19.25pt" o:ole="">
            <v:imagedata r:id="rId27" o:title=""/>
          </v:shape>
          <o:OLEObject Type="Embed" ProgID="Equation.DSMT4" ShapeID="_x0000_i1036" DrawAspect="Content" ObjectID="_1649239492" r:id="rId28"/>
        </w:object>
      </w:r>
      <w:r>
        <w:rPr>
          <w:rFonts w:ascii="Times New Roman" w:hAnsi="Times New Roman"/>
          <w:position w:val="-12"/>
          <w:sz w:val="24"/>
          <w:szCs w:val="24"/>
          <w:lang w:val="en-US"/>
        </w:rPr>
        <w:t xml:space="preserve"> which yield minimum of cost function </w:t>
      </w:r>
      <w:r w:rsidRPr="00EF0F47">
        <w:rPr>
          <w:rFonts w:ascii="Times New Roman" w:hAnsi="Times New Roman"/>
          <w:i/>
          <w:position w:val="-12"/>
          <w:sz w:val="24"/>
          <w:szCs w:val="24"/>
          <w:lang w:val="en-US"/>
        </w:rPr>
        <w:t>J</w:t>
      </w:r>
      <w:r>
        <w:rPr>
          <w:rFonts w:ascii="Times New Roman" w:hAnsi="Times New Roman"/>
          <w:position w:val="-12"/>
          <w:sz w:val="24"/>
          <w:szCs w:val="24"/>
          <w:lang w:val="en-US"/>
        </w:rPr>
        <w:t xml:space="preserve"> are then easily obtained and thus the most probable release location, start time and duration are defined. </w:t>
      </w:r>
    </w:p>
    <w:p w:rsidR="002E0EF7" w:rsidRPr="00CF0062" w:rsidRDefault="002E0EF7" w:rsidP="002E0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F0062">
        <w:rPr>
          <w:rFonts w:ascii="Times New Roman" w:hAnsi="Times New Roman"/>
          <w:sz w:val="24"/>
          <w:szCs w:val="24"/>
          <w:lang w:val="en-US"/>
        </w:rPr>
        <w:t>Note, that, as shown in Fig. S.1</w:t>
      </w:r>
      <w:r w:rsidR="00DD25FC" w:rsidRPr="00CF0062">
        <w:rPr>
          <w:rFonts w:ascii="Times New Roman" w:hAnsi="Times New Roman"/>
          <w:sz w:val="24"/>
          <w:szCs w:val="24"/>
          <w:lang w:val="en-US"/>
        </w:rPr>
        <w:t>,</w:t>
      </w:r>
      <w:r w:rsidR="00521451" w:rsidRPr="00CF0062">
        <w:rPr>
          <w:rFonts w:ascii="Times New Roman" w:hAnsi="Times New Roman"/>
          <w:sz w:val="24"/>
          <w:szCs w:val="24"/>
          <w:lang w:val="en-US"/>
        </w:rPr>
        <w:t xml:space="preserve"> as intermediate result</w:t>
      </w:r>
      <w:r w:rsidRPr="00CF0062">
        <w:rPr>
          <w:rFonts w:ascii="Times New Roman" w:hAnsi="Times New Roman"/>
          <w:sz w:val="24"/>
          <w:szCs w:val="24"/>
          <w:lang w:val="en-US"/>
        </w:rPr>
        <w:t xml:space="preserve"> we store minimum value</w:t>
      </w:r>
      <w:r w:rsidR="00521451" w:rsidRPr="00CF0062">
        <w:rPr>
          <w:rFonts w:ascii="Times New Roman" w:hAnsi="Times New Roman"/>
          <w:sz w:val="24"/>
          <w:szCs w:val="24"/>
          <w:lang w:val="en-US"/>
        </w:rPr>
        <w:t>s</w:t>
      </w:r>
      <w:r w:rsidRPr="00CF0062">
        <w:rPr>
          <w:rFonts w:ascii="Times New Roman" w:hAnsi="Times New Roman"/>
          <w:sz w:val="24"/>
          <w:szCs w:val="24"/>
          <w:lang w:val="en-US"/>
        </w:rPr>
        <w:t xml:space="preserve"> of cost function </w:t>
      </w:r>
      <w:r w:rsidRPr="00CF0062">
        <w:rPr>
          <w:rFonts w:ascii="Times New Roman" w:hAnsi="Times New Roman"/>
          <w:sz w:val="24"/>
          <w:szCs w:val="24"/>
          <w:lang w:val="en-US"/>
        </w:rPr>
        <w:object w:dxaOrig="460" w:dyaOrig="380">
          <v:shape id="_x0000_i1037" type="#_x0000_t75" style="width:22.6pt;height:19.25pt" o:ole="">
            <v:imagedata r:id="rId29" o:title=""/>
          </v:shape>
          <o:OLEObject Type="Embed" ProgID="Equation.DSMT4" ShapeID="_x0000_i1037" DrawAspect="Content" ObjectID="_1649239493" r:id="rId30"/>
        </w:object>
      </w:r>
      <w:r w:rsidRPr="00CF00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25FC" w:rsidRPr="00CF0062">
        <w:rPr>
          <w:rFonts w:ascii="Times New Roman" w:hAnsi="Times New Roman"/>
          <w:sz w:val="24"/>
          <w:szCs w:val="24"/>
          <w:lang w:val="en-US"/>
        </w:rPr>
        <w:t>, minimized</w:t>
      </w:r>
      <w:r w:rsidRPr="00CF0062">
        <w:rPr>
          <w:rFonts w:ascii="Times New Roman" w:hAnsi="Times New Roman"/>
          <w:sz w:val="24"/>
          <w:szCs w:val="24"/>
          <w:lang w:val="en-US"/>
        </w:rPr>
        <w:t xml:space="preserve"> with respect to release start time and duration at </w:t>
      </w:r>
      <w:r w:rsidR="00CF0062" w:rsidRPr="00CF0062">
        <w:rPr>
          <w:rFonts w:ascii="Times New Roman" w:hAnsi="Times New Roman"/>
          <w:sz w:val="24"/>
          <w:szCs w:val="24"/>
          <w:lang w:val="en-US"/>
        </w:rPr>
        <w:t>all grid</w:t>
      </w:r>
      <w:r w:rsidRPr="00CF0062">
        <w:rPr>
          <w:rFonts w:ascii="Times New Roman" w:hAnsi="Times New Roman"/>
          <w:sz w:val="24"/>
          <w:szCs w:val="24"/>
          <w:lang w:val="en-US"/>
        </w:rPr>
        <w:t xml:space="preserve"> point</w:t>
      </w:r>
      <w:r w:rsidR="00CF0062" w:rsidRPr="00CF0062">
        <w:rPr>
          <w:rFonts w:ascii="Times New Roman" w:hAnsi="Times New Roman"/>
          <w:sz w:val="24"/>
          <w:szCs w:val="24"/>
          <w:lang w:val="en-US"/>
        </w:rPr>
        <w:t>s</w:t>
      </w:r>
      <w:r w:rsidRPr="00CF00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0062" w:rsidRPr="00CF0062">
        <w:rPr>
          <w:rFonts w:ascii="Times New Roman" w:hAnsi="Times New Roman"/>
          <w:sz w:val="24"/>
          <w:szCs w:val="24"/>
          <w:lang w:val="en-US"/>
        </w:rPr>
        <w:object w:dxaOrig="1120" w:dyaOrig="320">
          <v:shape id="_x0000_i1040" type="#_x0000_t75" style="width:55.25pt;height:15.9pt" o:ole="">
            <v:imagedata r:id="rId31" o:title=""/>
          </v:shape>
          <o:OLEObject Type="Embed" ProgID="Equation.DSMT4" ShapeID="_x0000_i1040" DrawAspect="Content" ObjectID="_1649239494" r:id="rId32"/>
        </w:object>
      </w:r>
      <w:r w:rsidRPr="00CF00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E53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0062">
        <w:rPr>
          <w:rFonts w:ascii="Times New Roman" w:hAnsi="Times New Roman"/>
          <w:sz w:val="24"/>
          <w:szCs w:val="24"/>
          <w:lang w:val="en-US"/>
        </w:rPr>
        <w:t>Th</w:t>
      </w:r>
      <w:r w:rsidR="000E012E" w:rsidRPr="00CF0062">
        <w:rPr>
          <w:rFonts w:ascii="Times New Roman" w:hAnsi="Times New Roman"/>
          <w:sz w:val="24"/>
          <w:szCs w:val="24"/>
          <w:lang w:val="en-US"/>
        </w:rPr>
        <w:t>e spatial distribution of this cost function</w:t>
      </w:r>
      <w:r w:rsidRPr="00CF0062">
        <w:rPr>
          <w:rFonts w:ascii="Times New Roman" w:hAnsi="Times New Roman"/>
          <w:sz w:val="24"/>
          <w:szCs w:val="24"/>
          <w:lang w:val="en-US"/>
        </w:rPr>
        <w:t xml:space="preserve"> is plotted in Fig. 2 of the paper. </w:t>
      </w:r>
    </w:p>
    <w:p w:rsidR="00EA20F5" w:rsidRPr="002E0EF7" w:rsidRDefault="00EA20F5" w:rsidP="002E0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position w:val="-12"/>
          <w:sz w:val="24"/>
          <w:szCs w:val="24"/>
          <w:lang w:val="en-US"/>
        </w:rPr>
      </w:pPr>
    </w:p>
    <w:p w:rsidR="002F202D" w:rsidRPr="008461C5" w:rsidRDefault="00925E84" w:rsidP="002F202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3B7E60">
        <w:rPr>
          <w:rFonts w:ascii="Times New Roman" w:hAnsi="Times New Roman"/>
          <w:position w:val="-134"/>
          <w:sz w:val="24"/>
          <w:szCs w:val="24"/>
        </w:rPr>
        <w:object w:dxaOrig="6500" w:dyaOrig="7900">
          <v:shape id="_x0000_i1038" type="#_x0000_t75" style="width:373.4pt;height:452.1pt" o:ole="">
            <v:imagedata r:id="rId33" o:title=""/>
          </v:shape>
          <o:OLEObject Type="Embed" ProgID="Equation.DSMT4" ShapeID="_x0000_i1038" DrawAspect="Content" ObjectID="_1649239495" r:id="rId34"/>
        </w:object>
      </w:r>
      <w:r w:rsidR="002F202D" w:rsidRPr="00F772DD">
        <w:rPr>
          <w:rFonts w:ascii="Times New Roman" w:hAnsi="Times New Roman"/>
          <w:position w:val="-12"/>
          <w:sz w:val="24"/>
          <w:szCs w:val="24"/>
          <w:lang w:val="en-US"/>
        </w:rPr>
        <w:t xml:space="preserve">  </w:t>
      </w:r>
      <w:r w:rsidR="008461C5" w:rsidRPr="00F772DD">
        <w:rPr>
          <w:rFonts w:ascii="Times New Roman" w:hAnsi="Times New Roman"/>
          <w:sz w:val="24"/>
          <w:szCs w:val="24"/>
          <w:lang w:val="en-US"/>
        </w:rPr>
        <w:tab/>
      </w:r>
      <w:r w:rsidR="008461C5" w:rsidRPr="00F772DD">
        <w:rPr>
          <w:rFonts w:ascii="Times New Roman" w:hAnsi="Times New Roman"/>
          <w:sz w:val="24"/>
          <w:szCs w:val="24"/>
          <w:lang w:val="en-US"/>
        </w:rPr>
        <w:tab/>
      </w:r>
      <w:r w:rsidR="008461C5" w:rsidRPr="00F772DD">
        <w:rPr>
          <w:rFonts w:ascii="Times New Roman" w:hAnsi="Times New Roman"/>
          <w:sz w:val="24"/>
          <w:szCs w:val="24"/>
          <w:lang w:val="en-US"/>
        </w:rPr>
        <w:tab/>
      </w:r>
      <w:r w:rsidR="008461C5" w:rsidRPr="008461C5">
        <w:rPr>
          <w:rFonts w:ascii="Times New Roman" w:hAnsi="Times New Roman"/>
          <w:b/>
          <w:sz w:val="24"/>
          <w:szCs w:val="24"/>
          <w:lang w:val="en-US"/>
        </w:rPr>
        <w:t>Figure S.1.</w:t>
      </w:r>
      <w:r w:rsidR="008461C5">
        <w:rPr>
          <w:rFonts w:ascii="Times New Roman" w:hAnsi="Times New Roman"/>
          <w:sz w:val="24"/>
          <w:szCs w:val="24"/>
          <w:lang w:val="en-US"/>
        </w:rPr>
        <w:t xml:space="preserve"> Pseudo-code of the direct minimization algorithm</w:t>
      </w:r>
      <w:r w:rsidR="009C4B5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D4AA4">
        <w:rPr>
          <w:rFonts w:ascii="Times New Roman" w:hAnsi="Times New Roman"/>
          <w:sz w:val="24"/>
          <w:szCs w:val="24"/>
          <w:lang w:val="en-US"/>
        </w:rPr>
        <w:t>Variables</w:t>
      </w:r>
      <w:r w:rsidR="009C4B55" w:rsidRPr="009C4B55">
        <w:rPr>
          <w:rFonts w:ascii="Times New Roman" w:hAnsi="Times New Roman"/>
          <w:position w:val="-12"/>
          <w:sz w:val="24"/>
          <w:szCs w:val="24"/>
          <w:lang w:val="en-US"/>
        </w:rPr>
        <w:object w:dxaOrig="2340" w:dyaOrig="380">
          <v:shape id="_x0000_i1039" type="#_x0000_t75" style="width:117.2pt;height:19.25pt" o:ole="">
            <v:imagedata r:id="rId35" o:title=""/>
          </v:shape>
          <o:OLEObject Type="Embed" ProgID="Equation.DSMT4" ShapeID="_x0000_i1039" DrawAspect="Content" ObjectID="_1649239496" r:id="rId36"/>
        </w:object>
      </w:r>
      <w:r w:rsidR="009C4B55">
        <w:rPr>
          <w:rFonts w:ascii="Times New Roman" w:hAnsi="Times New Roman"/>
          <w:sz w:val="24"/>
          <w:szCs w:val="24"/>
          <w:lang w:val="en-US"/>
        </w:rPr>
        <w:t xml:space="preserve"> are defined in text of the paper</w:t>
      </w:r>
      <w:r w:rsidR="00BD4AA4">
        <w:rPr>
          <w:rFonts w:ascii="Times New Roman" w:hAnsi="Times New Roman"/>
          <w:sz w:val="24"/>
          <w:szCs w:val="24"/>
          <w:lang w:val="en-US"/>
        </w:rPr>
        <w:t>.</w:t>
      </w:r>
      <w:r w:rsidR="009C4B5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946B3" w:rsidRPr="008461C5" w:rsidRDefault="005946B3">
      <w:pPr>
        <w:rPr>
          <w:lang w:val="en-US"/>
        </w:rPr>
      </w:pPr>
    </w:p>
    <w:sectPr w:rsidR="005946B3" w:rsidRPr="008461C5" w:rsidSect="005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F202D"/>
    <w:rsid w:val="00047F48"/>
    <w:rsid w:val="00050D1F"/>
    <w:rsid w:val="000E012E"/>
    <w:rsid w:val="0019770B"/>
    <w:rsid w:val="001B172F"/>
    <w:rsid w:val="001B30CD"/>
    <w:rsid w:val="00225DA6"/>
    <w:rsid w:val="002E0EF7"/>
    <w:rsid w:val="002F202D"/>
    <w:rsid w:val="00312E7E"/>
    <w:rsid w:val="003B7E60"/>
    <w:rsid w:val="005147C4"/>
    <w:rsid w:val="00521451"/>
    <w:rsid w:val="005946B3"/>
    <w:rsid w:val="006E7A24"/>
    <w:rsid w:val="007925F5"/>
    <w:rsid w:val="007A6ED9"/>
    <w:rsid w:val="008461C5"/>
    <w:rsid w:val="00866A41"/>
    <w:rsid w:val="0086772C"/>
    <w:rsid w:val="008C4035"/>
    <w:rsid w:val="00925E84"/>
    <w:rsid w:val="009C4B55"/>
    <w:rsid w:val="009E538D"/>
    <w:rsid w:val="00A52200"/>
    <w:rsid w:val="00A96015"/>
    <w:rsid w:val="00BD4AA4"/>
    <w:rsid w:val="00CF0062"/>
    <w:rsid w:val="00DD25FC"/>
    <w:rsid w:val="00E03429"/>
    <w:rsid w:val="00EA20F5"/>
    <w:rsid w:val="00EF0F47"/>
    <w:rsid w:val="00F43225"/>
    <w:rsid w:val="00F772DD"/>
    <w:rsid w:val="00FB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customXml" Target="../customXml/item1.xml"/>
   <Relationship Id="rId10" Type="http://schemas.openxmlformats.org/officeDocument/2006/relationships/oleObject" Target="embeddings/oleObject3.bin"/>
   <Relationship Id="rId11" Type="http://schemas.openxmlformats.org/officeDocument/2006/relationships/image" Target="media/image4.wmf"/>
   <Relationship Id="rId12" Type="http://schemas.openxmlformats.org/officeDocument/2006/relationships/oleObject" Target="embeddings/oleObject4.bin"/>
   <Relationship Id="rId13" Type="http://schemas.openxmlformats.org/officeDocument/2006/relationships/image" Target="media/image5.wmf"/>
   <Relationship Id="rId14" Type="http://schemas.openxmlformats.org/officeDocument/2006/relationships/oleObject" Target="embeddings/oleObject5.bin"/>
   <Relationship Id="rId15" Type="http://schemas.openxmlformats.org/officeDocument/2006/relationships/image" Target="media/image6.wmf"/>
   <Relationship Id="rId16" Type="http://schemas.openxmlformats.org/officeDocument/2006/relationships/oleObject" Target="embeddings/oleObject6.bin"/>
   <Relationship Id="rId17" Type="http://schemas.openxmlformats.org/officeDocument/2006/relationships/image" Target="media/image7.wmf"/>
   <Relationship Id="rId18" Type="http://schemas.openxmlformats.org/officeDocument/2006/relationships/oleObject" Target="embeddings/oleObject7.bin"/>
   <Relationship Id="rId19" Type="http://schemas.openxmlformats.org/officeDocument/2006/relationships/image" Target="media/image8.wmf"/>
   <Relationship Id="rId2" Type="http://schemas.openxmlformats.org/officeDocument/2006/relationships/styles" Target="styles.xml"/>
   <Relationship Id="rId20" Type="http://schemas.openxmlformats.org/officeDocument/2006/relationships/oleObject" Target="embeddings/oleObject8.bin"/>
   <Relationship Id="rId21" Type="http://schemas.openxmlformats.org/officeDocument/2006/relationships/image" Target="media/image9.wmf"/>
   <Relationship Id="rId22" Type="http://schemas.openxmlformats.org/officeDocument/2006/relationships/oleObject" Target="embeddings/oleObject9.bin"/>
   <Relationship Id="rId23" Type="http://schemas.openxmlformats.org/officeDocument/2006/relationships/image" Target="media/image10.wmf"/>
   <Relationship Id="rId24" Type="http://schemas.openxmlformats.org/officeDocument/2006/relationships/oleObject" Target="embeddings/oleObject10.bin"/>
   <Relationship Id="rId25" Type="http://schemas.openxmlformats.org/officeDocument/2006/relationships/image" Target="media/image11.wmf"/>
   <Relationship Id="rId26" Type="http://schemas.openxmlformats.org/officeDocument/2006/relationships/oleObject" Target="embeddings/oleObject11.bin"/>
   <Relationship Id="rId27" Type="http://schemas.openxmlformats.org/officeDocument/2006/relationships/image" Target="media/image12.wmf"/>
   <Relationship Id="rId28" Type="http://schemas.openxmlformats.org/officeDocument/2006/relationships/oleObject" Target="embeddings/oleObject12.bin"/>
   <Relationship Id="rId29" Type="http://schemas.openxmlformats.org/officeDocument/2006/relationships/image" Target="media/image13.wmf"/>
   <Relationship Id="rId3" Type="http://schemas.openxmlformats.org/officeDocument/2006/relationships/settings" Target="settings.xml"/>
   <Relationship Id="rId30" Type="http://schemas.openxmlformats.org/officeDocument/2006/relationships/oleObject" Target="embeddings/oleObject13.bin"/>
   <Relationship Id="rId31" Type="http://schemas.openxmlformats.org/officeDocument/2006/relationships/image" Target="media/image14.wmf"/>
   <Relationship Id="rId32" Type="http://schemas.openxmlformats.org/officeDocument/2006/relationships/oleObject" Target="embeddings/oleObject14.bin"/>
   <Relationship Id="rId33" Type="http://schemas.openxmlformats.org/officeDocument/2006/relationships/image" Target="media/image15.wmf"/>
   <Relationship Id="rId34" Type="http://schemas.openxmlformats.org/officeDocument/2006/relationships/oleObject" Target="embeddings/oleObject15.bin"/>
   <Relationship Id="rId35" Type="http://schemas.openxmlformats.org/officeDocument/2006/relationships/image" Target="media/image16.wmf"/>
   <Relationship Id="rId36" Type="http://schemas.openxmlformats.org/officeDocument/2006/relationships/oleObject" Target="embeddings/oleObject16.bin"/>
   <Relationship Id="rId37" Type="http://schemas.openxmlformats.org/officeDocument/2006/relationships/fontTable" Target="fontTable.xml"/>
   <Relationship Id="rId38" Type="http://schemas.openxmlformats.org/officeDocument/2006/relationships/theme" Target="theme/theme1.xml"/>
   <Relationship Id="rId4" Type="http://schemas.openxmlformats.org/officeDocument/2006/relationships/webSettings" Target="webSettings.xml"/>
   <Relationship Id="rId5" Type="http://schemas.openxmlformats.org/officeDocument/2006/relationships/image" Target="media/image1.wmf"/>
   <Relationship Id="rId6" Type="http://schemas.openxmlformats.org/officeDocument/2006/relationships/oleObject" Target="embeddings/oleObject1.bin"/>
   <Relationship Id="rId7" Type="http://schemas.openxmlformats.org/officeDocument/2006/relationships/image" Target="media/image2.wmf"/>
   <Relationship Id="rId8" Type="http://schemas.openxmlformats.org/officeDocument/2006/relationships/oleObject" Target="embeddings/oleObject2.bin"/>
   <Relationship Id="rId9" Type="http://schemas.openxmlformats.org/officeDocument/2006/relationships/image" Target="media/image3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 = '1.0' encoding = 'UTF-8' standalone = 'yes'?>
<Relationships xmlns="http://schemas.openxmlformats.org/package/2006/relationships">
   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0E4F0-186B-49EF-ACCC-01BB0053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Printed>2020-04-23T17:06:00Z</cp:lastPrin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